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3" w:rsidRPr="000B5903" w:rsidRDefault="000B5903" w:rsidP="000B5903">
      <w:pPr>
        <w:pStyle w:val="NoSpacing"/>
        <w:rPr>
          <w:b/>
          <w:sz w:val="36"/>
          <w:szCs w:val="32"/>
        </w:rPr>
      </w:pPr>
      <w:r w:rsidRPr="000B5903">
        <w:rPr>
          <w:b/>
          <w:sz w:val="36"/>
          <w:szCs w:val="32"/>
        </w:rPr>
        <w:t>9.3 – The Rise of Political Parties</w:t>
      </w:r>
    </w:p>
    <w:p w:rsidR="000B5903" w:rsidRDefault="000B5903" w:rsidP="000B5903">
      <w:pPr>
        <w:pStyle w:val="NoSpacing"/>
      </w:pPr>
    </w:p>
    <w:p w:rsidR="000B5903" w:rsidRDefault="000B5903" w:rsidP="000B5903">
      <w:pPr>
        <w:pStyle w:val="NoSpacing"/>
      </w:pPr>
      <w:r>
        <w:lastRenderedPageBreak/>
        <w:t>Name:</w:t>
      </w:r>
    </w:p>
    <w:p w:rsidR="000B5903" w:rsidRDefault="000B5903" w:rsidP="000B5903">
      <w:pPr>
        <w:pStyle w:val="NoSpacing"/>
      </w:pPr>
      <w:r>
        <w:t>Hour:</w:t>
      </w:r>
    </w:p>
    <w:p w:rsidR="000B5903" w:rsidRDefault="000B5903" w:rsidP="000B5903">
      <w:pPr>
        <w:pStyle w:val="NoSpacing"/>
        <w:sectPr w:rsidR="000B5903" w:rsidSect="000B590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5903" w:rsidRPr="000B5903" w:rsidRDefault="000B5903" w:rsidP="000B5903">
      <w:pPr>
        <w:pStyle w:val="NoSpacing"/>
        <w:ind w:left="720"/>
        <w:rPr>
          <w:b/>
        </w:rPr>
      </w:pPr>
      <w:r w:rsidRPr="000B5903">
        <w:rPr>
          <w:b/>
        </w:rPr>
        <w:lastRenderedPageBreak/>
        <w:t xml:space="preserve">Learning Target: </w:t>
      </w:r>
      <w:r w:rsidRPr="000B5903">
        <w:rPr>
          <w:b/>
        </w:rPr>
        <w:t>I can explain early political parti</w:t>
      </w:r>
      <w:r w:rsidRPr="000B5903">
        <w:rPr>
          <w:b/>
        </w:rPr>
        <w:t xml:space="preserve">es by comparing and contrasting </w:t>
      </w:r>
      <w:r w:rsidRPr="000B5903">
        <w:rPr>
          <w:b/>
        </w:rPr>
        <w:t>Alexander Hamilton and Thomas J</w:t>
      </w:r>
      <w:r w:rsidRPr="000B5903">
        <w:rPr>
          <w:b/>
        </w:rPr>
        <w:t xml:space="preserve">efferson’s views on the role of </w:t>
      </w:r>
      <w:r w:rsidRPr="000B5903">
        <w:rPr>
          <w:b/>
        </w:rPr>
        <w:t>government.</w:t>
      </w:r>
    </w:p>
    <w:p w:rsidR="000B5903" w:rsidRDefault="000B5903" w:rsidP="000B5903">
      <w:pPr>
        <w:pStyle w:val="NoSpacing"/>
      </w:pPr>
    </w:p>
    <w:p w:rsidR="000B5903" w:rsidRPr="000B5903" w:rsidRDefault="000B5903" w:rsidP="000B5903">
      <w:pPr>
        <w:pStyle w:val="NoSpacing"/>
        <w:rPr>
          <w:i/>
        </w:rPr>
      </w:pPr>
      <w:r w:rsidRPr="000B5903">
        <w:rPr>
          <w:i/>
        </w:rPr>
        <w:t>Fill out the following chart using p. 253-7 in your textbook. You can use chart on p. 256 as a guide but you must explain the stances of each party in the blanks—no one-word answers!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320"/>
        <w:gridCol w:w="4500"/>
      </w:tblGrid>
      <w:tr w:rsidR="000B5903" w:rsidTr="000B5903">
        <w:tc>
          <w:tcPr>
            <w:tcW w:w="2088" w:type="dxa"/>
            <w:shd w:val="clear" w:color="auto" w:fill="BFBFBF" w:themeFill="background1" w:themeFillShade="BF"/>
          </w:tcPr>
          <w:p w:rsidR="000B5903" w:rsidRPr="000B5903" w:rsidRDefault="000B5903" w:rsidP="000B5903">
            <w:pPr>
              <w:pStyle w:val="NoSpacing"/>
              <w:rPr>
                <w:b/>
              </w:rPr>
            </w:pPr>
            <w:r w:rsidRPr="000B5903">
              <w:rPr>
                <w:b/>
              </w:rPr>
              <w:t>Issues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0B5903" w:rsidRPr="000B5903" w:rsidRDefault="000B5903" w:rsidP="000B5903">
            <w:pPr>
              <w:pStyle w:val="NoSpacing"/>
              <w:rPr>
                <w:b/>
              </w:rPr>
            </w:pPr>
            <w:r w:rsidRPr="000B5903">
              <w:rPr>
                <w:b/>
              </w:rPr>
              <w:t>Federalists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0B5903" w:rsidRPr="000B5903" w:rsidRDefault="000B5903" w:rsidP="000B5903">
            <w:pPr>
              <w:pStyle w:val="NoSpacing"/>
              <w:rPr>
                <w:b/>
              </w:rPr>
            </w:pPr>
            <w:r w:rsidRPr="000B5903">
              <w:rPr>
                <w:b/>
              </w:rPr>
              <w:t>Democratic-Republicans</w:t>
            </w: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Leader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What type of people should lead the nation?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Who should have more power—the states or the federal government?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What should drive the American economy?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How should we interpret the Constitution?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Should America favor France or England?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Should we have a national bank?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  <w:tr w:rsidR="000B5903" w:rsidTr="000B5903">
        <w:tc>
          <w:tcPr>
            <w:tcW w:w="2088" w:type="dxa"/>
          </w:tcPr>
          <w:p w:rsidR="000B5903" w:rsidRDefault="000B5903" w:rsidP="000B5903">
            <w:pPr>
              <w:pStyle w:val="NoSpacing"/>
            </w:pPr>
            <w:r>
              <w:t>Should we use protective tariffs?</w:t>
            </w:r>
          </w:p>
        </w:tc>
        <w:tc>
          <w:tcPr>
            <w:tcW w:w="4320" w:type="dxa"/>
          </w:tcPr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  <w:p w:rsidR="000B5903" w:rsidRDefault="000B5903" w:rsidP="000B5903">
            <w:pPr>
              <w:pStyle w:val="NoSpacing"/>
            </w:pPr>
          </w:p>
        </w:tc>
        <w:tc>
          <w:tcPr>
            <w:tcW w:w="4500" w:type="dxa"/>
          </w:tcPr>
          <w:p w:rsidR="000B5903" w:rsidRDefault="000B5903" w:rsidP="000B5903">
            <w:pPr>
              <w:pStyle w:val="NoSpacing"/>
            </w:pPr>
          </w:p>
        </w:tc>
      </w:tr>
    </w:tbl>
    <w:p w:rsidR="000B5903" w:rsidRDefault="00747362" w:rsidP="00747362">
      <w:pPr>
        <w:pStyle w:val="NoSpacing"/>
        <w:numPr>
          <w:ilvl w:val="0"/>
          <w:numId w:val="1"/>
        </w:numPr>
        <w:rPr>
          <w:b/>
        </w:rPr>
      </w:pPr>
      <w:r w:rsidRPr="00747362">
        <w:rPr>
          <w:b/>
        </w:rPr>
        <w:lastRenderedPageBreak/>
        <w:t>What role did newspapers play in the election of 1796?</w:t>
      </w: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  <w:bookmarkStart w:id="0" w:name="_GoBack"/>
      <w:bookmarkEnd w:id="0"/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Whom did each party run for president in 1796?</w:t>
      </w: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Default="00747362" w:rsidP="00747362">
      <w:pPr>
        <w:pStyle w:val="NoSpacing"/>
        <w:rPr>
          <w:b/>
        </w:rPr>
      </w:pPr>
    </w:p>
    <w:p w:rsidR="00747362" w:rsidRPr="00747362" w:rsidRDefault="00747362" w:rsidP="0074736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How was the result of the election unique in American history? How did the result cause a great deal of tension?</w:t>
      </w:r>
    </w:p>
    <w:sectPr w:rsidR="00747362" w:rsidRPr="00747362" w:rsidSect="000B59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10A6"/>
    <w:multiLevelType w:val="hybridMultilevel"/>
    <w:tmpl w:val="EDEE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3"/>
    <w:rsid w:val="000B5903"/>
    <w:rsid w:val="003C11A3"/>
    <w:rsid w:val="00747362"/>
    <w:rsid w:val="00D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03"/>
    <w:pPr>
      <w:spacing w:after="0" w:line="240" w:lineRule="auto"/>
    </w:pPr>
  </w:style>
  <w:style w:type="table" w:styleId="TableGrid">
    <w:name w:val="Table Grid"/>
    <w:basedOn w:val="TableNormal"/>
    <w:uiPriority w:val="59"/>
    <w:rsid w:val="000B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03"/>
    <w:pPr>
      <w:spacing w:after="0" w:line="240" w:lineRule="auto"/>
    </w:pPr>
  </w:style>
  <w:style w:type="table" w:styleId="TableGrid">
    <w:name w:val="Table Grid"/>
    <w:basedOn w:val="TableNormal"/>
    <w:uiPriority w:val="59"/>
    <w:rsid w:val="000B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755F7-D293-46C6-87B0-5D72F5D7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2</cp:revision>
  <cp:lastPrinted>2012-01-16T20:55:00Z</cp:lastPrinted>
  <dcterms:created xsi:type="dcterms:W3CDTF">2012-01-16T20:56:00Z</dcterms:created>
  <dcterms:modified xsi:type="dcterms:W3CDTF">2012-01-16T20:56:00Z</dcterms:modified>
</cp:coreProperties>
</file>